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E40DAB" w:rsidRDefault="00642C0B" w:rsidP="00642C0B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СОБРАНИЕ ДЕПУТАТОВ </w:t>
      </w:r>
      <w:proofErr w:type="gramStart"/>
      <w:r w:rsidRPr="00E40DAB">
        <w:rPr>
          <w:sz w:val="28"/>
          <w:szCs w:val="28"/>
        </w:rPr>
        <w:t>УЛЬЧСКОГО</w:t>
      </w:r>
      <w:proofErr w:type="gramEnd"/>
      <w:r w:rsidRPr="00E40DAB">
        <w:rPr>
          <w:sz w:val="28"/>
          <w:szCs w:val="28"/>
        </w:rPr>
        <w:t xml:space="preserve"> </w:t>
      </w:r>
    </w:p>
    <w:p w:rsidR="00642C0B" w:rsidRPr="00E40DAB" w:rsidRDefault="00642C0B" w:rsidP="00642C0B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МУНИЦИПАЛЬНОГО РАЙОНА </w:t>
      </w:r>
    </w:p>
    <w:p w:rsidR="00642C0B" w:rsidRPr="00E40DAB" w:rsidRDefault="00642C0B" w:rsidP="00642C0B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ХАБАРОВСКОГО КРАЯ</w:t>
      </w:r>
    </w:p>
    <w:p w:rsidR="00642C0B" w:rsidRPr="00E40DAB" w:rsidRDefault="00642C0B" w:rsidP="00642C0B">
      <w:pPr>
        <w:jc w:val="center"/>
        <w:rPr>
          <w:sz w:val="28"/>
          <w:szCs w:val="28"/>
        </w:rPr>
      </w:pPr>
    </w:p>
    <w:p w:rsidR="00642C0B" w:rsidRDefault="00642C0B" w:rsidP="00642C0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42C0B" w:rsidRPr="00E40DAB" w:rsidRDefault="00642C0B" w:rsidP="00642C0B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с. Богородское</w:t>
      </w:r>
    </w:p>
    <w:p w:rsidR="00642C0B" w:rsidRPr="00BF26F1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>02 октября 2013</w:t>
      </w:r>
      <w:r w:rsidRPr="00E40DAB">
        <w:rPr>
          <w:sz w:val="28"/>
          <w:szCs w:val="28"/>
        </w:rPr>
        <w:t xml:space="preserve"> года</w:t>
      </w:r>
      <w:r w:rsidRPr="00E40D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40DAB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   </w:t>
      </w:r>
      <w:r w:rsidRPr="00642C0B">
        <w:rPr>
          <w:sz w:val="28"/>
          <w:szCs w:val="28"/>
        </w:rPr>
        <w:t xml:space="preserve">  </w:t>
      </w:r>
      <w:r>
        <w:rPr>
          <w:sz w:val="28"/>
          <w:szCs w:val="28"/>
        </w:rPr>
        <w:t>№2</w:t>
      </w:r>
    </w:p>
    <w:p w:rsidR="00642C0B" w:rsidRDefault="00642C0B" w:rsidP="00642C0B"/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признании полномочий </w:t>
      </w: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Собрания </w:t>
      </w: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proofErr w:type="gramStart"/>
      <w:r>
        <w:rPr>
          <w:sz w:val="28"/>
          <w:szCs w:val="28"/>
        </w:rPr>
        <w:t>Ульчского</w:t>
      </w:r>
      <w:proofErr w:type="gramEnd"/>
      <w:r>
        <w:rPr>
          <w:sz w:val="28"/>
          <w:szCs w:val="28"/>
        </w:rPr>
        <w:t xml:space="preserve"> </w:t>
      </w: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района, </w:t>
      </w:r>
    </w:p>
    <w:p w:rsidR="00642C0B" w:rsidRPr="009C4AFE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избранных 08 сентября 2013 года</w:t>
      </w:r>
    </w:p>
    <w:p w:rsidR="00642C0B" w:rsidRDefault="00642C0B" w:rsidP="00642C0B">
      <w:pPr>
        <w:jc w:val="center"/>
        <w:rPr>
          <w:sz w:val="28"/>
          <w:szCs w:val="28"/>
        </w:rPr>
      </w:pPr>
    </w:p>
    <w:p w:rsidR="00642C0B" w:rsidRDefault="00642C0B" w:rsidP="00642C0B">
      <w:pPr>
        <w:rPr>
          <w:sz w:val="28"/>
          <w:szCs w:val="28"/>
        </w:rPr>
      </w:pP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руководствуясь протоколами окружных избирательных комиссий, Собрание депутатов </w:t>
      </w: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Признать полномочия депутатов Собрания депутатов Ульчского муниципального района, избранных 08 сентября 2013 года:</w:t>
      </w: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Крылова Наталья Николаевна, депутат от избирательного округа №1;</w:t>
      </w: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Болдина Надежда Валерьевна, депутат от избирательного округа №2;</w:t>
      </w:r>
    </w:p>
    <w:p w:rsidR="00642C0B" w:rsidRDefault="00642C0B" w:rsidP="00642C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Фомина Татьяна Павловна, депутат от избирательного округа №3;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Кирьянова Галина Анатольевна, депутат от избирательного округа №4;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Александр Георгиевич, депутат от избирательного округа №5;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Буторина</w:t>
      </w:r>
      <w:proofErr w:type="spellEnd"/>
      <w:r>
        <w:rPr>
          <w:sz w:val="28"/>
          <w:szCs w:val="28"/>
        </w:rPr>
        <w:t xml:space="preserve"> Татьяна Григорьевна, депутат от избирательного округа №6;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Чирикова</w:t>
      </w:r>
      <w:proofErr w:type="spellEnd"/>
      <w:r>
        <w:rPr>
          <w:sz w:val="28"/>
          <w:szCs w:val="28"/>
        </w:rPr>
        <w:t xml:space="preserve"> Татьяна Борисовна, депутат от избирательного округа №7;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Волкова Татьяна Алексеевна, депутат от избирательного округа №8;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Копчегашева</w:t>
      </w:r>
      <w:proofErr w:type="spellEnd"/>
      <w:r>
        <w:rPr>
          <w:sz w:val="28"/>
          <w:szCs w:val="28"/>
        </w:rPr>
        <w:t xml:space="preserve"> Светлана Борисовна, депутат от избирательного округа №9;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Головинова</w:t>
      </w:r>
      <w:proofErr w:type="spellEnd"/>
      <w:r>
        <w:rPr>
          <w:sz w:val="28"/>
          <w:szCs w:val="28"/>
        </w:rPr>
        <w:t xml:space="preserve"> Татьяна Зиновьевна, депутат от избирательного округа №10;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Тарасюк Елена Николаевна, депутат от избирательного округа №11;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Перышков Николай Павлович, депутат от избирательного округа №12;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Саяпин Михаил Семенович, депутат от избирательного округа №13;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Шивогорнов</w:t>
      </w:r>
      <w:proofErr w:type="spellEnd"/>
      <w:r>
        <w:rPr>
          <w:sz w:val="28"/>
          <w:szCs w:val="28"/>
        </w:rPr>
        <w:t xml:space="preserve"> Владимир Викторович, депутат от избирательного округа №14;</w:t>
      </w:r>
    </w:p>
    <w:p w:rsidR="00642C0B" w:rsidRDefault="00642C0B" w:rsidP="00642C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Дякин</w:t>
      </w:r>
      <w:proofErr w:type="spellEnd"/>
      <w:r>
        <w:rPr>
          <w:sz w:val="28"/>
          <w:szCs w:val="28"/>
        </w:rPr>
        <w:t xml:space="preserve"> Дмитрий Васильевич, депутат от избирательного округа №15.</w:t>
      </w:r>
    </w:p>
    <w:p w:rsidR="00642C0B" w:rsidRDefault="00642C0B" w:rsidP="00642C0B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 его подписания.</w:t>
      </w:r>
    </w:p>
    <w:p w:rsidR="00642C0B" w:rsidRDefault="00642C0B" w:rsidP="00642C0B">
      <w:pPr>
        <w:ind w:firstLine="708"/>
        <w:rPr>
          <w:sz w:val="28"/>
          <w:szCs w:val="28"/>
        </w:rPr>
      </w:pPr>
    </w:p>
    <w:p w:rsidR="00642C0B" w:rsidRDefault="00642C0B" w:rsidP="00642C0B">
      <w:pPr>
        <w:rPr>
          <w:sz w:val="28"/>
          <w:szCs w:val="28"/>
        </w:rPr>
      </w:pPr>
    </w:p>
    <w:p w:rsidR="00642C0B" w:rsidRDefault="00642C0B" w:rsidP="00642C0B">
      <w:pPr>
        <w:rPr>
          <w:sz w:val="28"/>
          <w:szCs w:val="28"/>
        </w:rPr>
      </w:pPr>
    </w:p>
    <w:p w:rsidR="00642C0B" w:rsidRDefault="00642C0B" w:rsidP="00642C0B">
      <w:pPr>
        <w:rPr>
          <w:sz w:val="28"/>
          <w:szCs w:val="28"/>
        </w:rPr>
      </w:pPr>
    </w:p>
    <w:p w:rsidR="00642C0B" w:rsidRDefault="00642C0B" w:rsidP="00642C0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Собрания депутатов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                                      </w:t>
      </w:r>
    </w:p>
    <w:p w:rsidR="00642C0B" w:rsidRPr="00F503DD" w:rsidRDefault="00642C0B" w:rsidP="00642C0B">
      <w:pPr>
        <w:rPr>
          <w:sz w:val="28"/>
          <w:szCs w:val="28"/>
        </w:rPr>
      </w:pPr>
    </w:p>
    <w:p w:rsidR="000235E6" w:rsidRDefault="000235E6">
      <w:bookmarkStart w:id="0" w:name="_GoBack"/>
      <w:bookmarkEnd w:id="0"/>
    </w:p>
    <w:sectPr w:rsidR="000235E6" w:rsidSect="00C644A4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C7A"/>
    <w:rsid w:val="000043B8"/>
    <w:rsid w:val="000235E6"/>
    <w:rsid w:val="005D4C7A"/>
    <w:rsid w:val="00642C0B"/>
    <w:rsid w:val="00C6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2013-10-06T23:06:00Z</dcterms:created>
  <dcterms:modified xsi:type="dcterms:W3CDTF">2013-10-06T23:07:00Z</dcterms:modified>
</cp:coreProperties>
</file>